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417925" w:rsidRDefault="00C535E4" w:rsidP="00417925">
      <w:pPr>
        <w:ind w:firstLine="4111"/>
        <w:jc w:val="right"/>
        <w:rPr>
          <w:sz w:val="22"/>
          <w:szCs w:val="22"/>
        </w:rPr>
      </w:pPr>
      <w:r>
        <w:rPr>
          <w:sz w:val="22"/>
          <w:szCs w:val="22"/>
        </w:rPr>
        <w:t>2021 m......</w:t>
      </w:r>
      <w:r w:rsidR="00417925" w:rsidRPr="00C71980">
        <w:rPr>
          <w:sz w:val="22"/>
          <w:szCs w:val="22"/>
        </w:rPr>
        <w:t xml:space="preserve">.   posėdžio </w:t>
      </w:r>
      <w:r w:rsidR="00417925" w:rsidRPr="00417925">
        <w:rPr>
          <w:sz w:val="22"/>
          <w:szCs w:val="22"/>
        </w:rPr>
        <w:t xml:space="preserve">protokolu </w:t>
      </w:r>
      <w:r w:rsidR="003A65A5">
        <w:rPr>
          <w:sz w:val="22"/>
          <w:szCs w:val="22"/>
        </w:rPr>
        <w:t>Nr.</w:t>
      </w:r>
      <w:r>
        <w:rPr>
          <w:sz w:val="22"/>
          <w:szCs w:val="22"/>
        </w:rPr>
        <w:t>...</w:t>
      </w:r>
      <w:r w:rsidR="00883B64">
        <w:rPr>
          <w:sz w:val="22"/>
          <w:szCs w:val="22"/>
        </w:rPr>
        <w:t xml:space="preserve"> </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573F32" w:rsidP="00573F32">
      <w:pPr>
        <w:jc w:val="center"/>
        <w:rPr>
          <w:b/>
          <w:caps/>
          <w:sz w:val="22"/>
          <w:szCs w:val="22"/>
        </w:rPr>
      </w:pPr>
      <w:r w:rsidRPr="00573F32">
        <w:rPr>
          <w:b/>
          <w:sz w:val="22"/>
          <w:szCs w:val="22"/>
        </w:rPr>
        <w:t>(</w:t>
      </w:r>
      <w:r w:rsidR="00494F30" w:rsidRPr="00573F32">
        <w:rPr>
          <w:b/>
          <w:sz w:val="22"/>
          <w:szCs w:val="22"/>
        </w:rPr>
        <w:t>BIVP-AKVA-1</w:t>
      </w:r>
      <w:r w:rsidRPr="00573F32">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1452"/>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proofErr w:type="spellStart"/>
            <w:r w:rsidRPr="00117C25">
              <w:rPr>
                <w:sz w:val="22"/>
                <w:szCs w:val="22"/>
              </w:rPr>
              <w:t>Eur</w:t>
            </w:r>
            <w:proofErr w:type="spellEnd"/>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CC7593" w:rsidRPr="00117C25" w:rsidTr="00100F56">
        <w:tc>
          <w:tcPr>
            <w:tcW w:w="696"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7593" w:rsidRPr="00117C25" w:rsidRDefault="00CC7593" w:rsidP="00A920A1">
            <w:pPr>
              <w:jc w:val="center"/>
              <w:rPr>
                <w:b/>
                <w:sz w:val="22"/>
                <w:szCs w:val="22"/>
              </w:rPr>
            </w:pPr>
            <w:r w:rsidRPr="00117C25">
              <w:rPr>
                <w:b/>
                <w:sz w:val="22"/>
                <w:szCs w:val="22"/>
              </w:rPr>
              <w:t xml:space="preserve">Suma, </w:t>
            </w:r>
            <w:proofErr w:type="spellStart"/>
            <w:r w:rsidRPr="00117C25">
              <w:rPr>
                <w:b/>
                <w:sz w:val="22"/>
                <w:szCs w:val="22"/>
              </w:rPr>
              <w:t>Eur</w:t>
            </w:r>
            <w:proofErr w:type="spellEnd"/>
          </w:p>
        </w:tc>
      </w:tr>
      <w:tr w:rsidR="00CC7593" w:rsidRPr="00117C25" w:rsidTr="00100F56">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CC7593" w:rsidRPr="00117C25" w:rsidRDefault="00CC7593"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CC7593" w:rsidRPr="00117C25" w:rsidRDefault="00CC7593" w:rsidP="00A920A1">
            <w:pPr>
              <w:jc w:val="both"/>
              <w:rPr>
                <w:sz w:val="22"/>
                <w:szCs w:val="22"/>
              </w:rPr>
            </w:pPr>
          </w:p>
        </w:tc>
      </w:tr>
      <w:tr w:rsidR="00CC7593" w:rsidRPr="00117C25" w:rsidTr="00100F56">
        <w:trPr>
          <w:trHeight w:val="265"/>
        </w:trPr>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0" w:type="auto"/>
            <w:vMerge/>
            <w:tcBorders>
              <w:left w:val="single" w:sz="4" w:space="0" w:color="auto"/>
              <w:right w:val="single" w:sz="4" w:space="0" w:color="auto"/>
            </w:tcBorders>
            <w:vAlign w:val="center"/>
            <w:hideMark/>
          </w:tcPr>
          <w:p w:rsidR="00CC7593" w:rsidRPr="00117C25" w:rsidRDefault="00CC7593" w:rsidP="00A920A1">
            <w:pPr>
              <w:rPr>
                <w:sz w:val="22"/>
                <w:szCs w:val="22"/>
              </w:rPr>
            </w:pPr>
          </w:p>
        </w:tc>
        <w:tc>
          <w:tcPr>
            <w:tcW w:w="567" w:type="dxa"/>
            <w:tcBorders>
              <w:top w:val="single" w:sz="4" w:space="0" w:color="auto"/>
              <w:left w:val="single" w:sz="4" w:space="0" w:color="auto"/>
              <w:right w:val="single" w:sz="4" w:space="0" w:color="auto"/>
            </w:tcBorders>
          </w:tcPr>
          <w:p w:rsidR="00CC7593" w:rsidRPr="00117C25" w:rsidRDefault="00CC7593"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C7593" w:rsidRPr="00117C25" w:rsidRDefault="00CC7593"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CC7593" w:rsidRPr="00117C25" w:rsidRDefault="00CC7593" w:rsidP="00A920A1">
            <w:pPr>
              <w:jc w:val="both"/>
              <w:rPr>
                <w:color w:val="FF0000"/>
                <w:sz w:val="22"/>
                <w:szCs w:val="22"/>
              </w:rPr>
            </w:pPr>
          </w:p>
        </w:tc>
      </w:tr>
      <w:tr w:rsidR="00CF75BC" w:rsidRPr="00117C25" w:rsidTr="00100F56">
        <w:trPr>
          <w:trHeight w:val="265"/>
        </w:trPr>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CF75BC" w:rsidRPr="00117C25" w:rsidTr="00100F56">
        <w:trPr>
          <w:trHeight w:val="265"/>
        </w:trPr>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CF75BC" w:rsidRPr="00117C25" w:rsidRDefault="00CF75BC" w:rsidP="00A920A1">
            <w:pPr>
              <w:rPr>
                <w:sz w:val="22"/>
                <w:szCs w:val="22"/>
              </w:rPr>
            </w:pPr>
          </w:p>
        </w:tc>
        <w:tc>
          <w:tcPr>
            <w:tcW w:w="567" w:type="dxa"/>
            <w:tcBorders>
              <w:top w:val="single" w:sz="4" w:space="0" w:color="auto"/>
              <w:left w:val="single" w:sz="4" w:space="0" w:color="auto"/>
              <w:right w:val="single" w:sz="4" w:space="0" w:color="auto"/>
            </w:tcBorders>
          </w:tcPr>
          <w:p w:rsidR="00CF75BC" w:rsidRPr="00117C25" w:rsidRDefault="00CF75BC"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CF75BC" w:rsidRPr="00117C25" w:rsidRDefault="00CF75BC"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CF75BC" w:rsidRPr="00117C25" w:rsidRDefault="00CF75BC"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 xml:space="preserve">Planuojami projekto įgyvendinimo etapai ir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xml:space="preserve">(nurodoma prašoma paramos suma, </w:t>
            </w:r>
            <w:proofErr w:type="spellStart"/>
            <w:r w:rsidRPr="00117C25">
              <w:rPr>
                <w:sz w:val="22"/>
                <w:szCs w:val="22"/>
                <w:lang w:eastAsia="lt-LT"/>
              </w:rPr>
              <w:t>Eur</w:t>
            </w:r>
            <w:proofErr w:type="spellEnd"/>
            <w:r w:rsidRPr="00117C25">
              <w:rPr>
                <w:sz w:val="22"/>
                <w:szCs w:val="22"/>
                <w:lang w:eastAsia="lt-LT"/>
              </w:rPr>
              <w:t>)</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lastRenderedPageBreak/>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 xml:space="preserve">.2. Pareiškėjo dalyvavimas kitų subjektų valdyme (juridinio asmens pavadinimas, </w:t>
            </w:r>
            <w:proofErr w:type="spellStart"/>
            <w:r w:rsidR="00783FE4" w:rsidRPr="00117C25">
              <w:rPr>
                <w:sz w:val="22"/>
                <w:szCs w:val="22"/>
                <w:lang w:eastAsia="lt-LT"/>
              </w:rPr>
              <w:t>kodas)(nurodomas</w:t>
            </w:r>
            <w:proofErr w:type="spellEnd"/>
            <w:r w:rsidR="00783FE4" w:rsidRPr="00117C25">
              <w:rPr>
                <w:sz w:val="22"/>
                <w:szCs w:val="22"/>
                <w:lang w:eastAsia="lt-LT"/>
              </w:rPr>
              <w:t xml:space="preserve">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AA7E0F" w:rsidRPr="00117C25" w:rsidTr="00100F56">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w:t>
            </w: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xml:space="preserve">Suma, </w:t>
            </w:r>
            <w:proofErr w:type="spellStart"/>
            <w:r w:rsidRPr="00117C25">
              <w:rPr>
                <w:sz w:val="22"/>
                <w:szCs w:val="22"/>
                <w:lang w:eastAsia="lt-LT"/>
              </w:rPr>
              <w:t>Eur</w:t>
            </w:r>
            <w:proofErr w:type="spellEnd"/>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Nuoroda į patvirtinimo dokumentą/informacijos šaltinį</w:t>
            </w:r>
          </w:p>
        </w:tc>
      </w:tr>
      <w:tr w:rsidR="00AA7E0F" w:rsidRPr="00117C25" w:rsidTr="00100F56">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Paramos 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A7E0F" w:rsidRPr="00117C25" w:rsidTr="00100F56">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 xml:space="preserve">Įrodymo dokumentai turi būti išduoti arba sukurti (pvz., naudojant el. </w:t>
            </w:r>
            <w:r w:rsidRPr="002135EB">
              <w:rPr>
                <w:sz w:val="22"/>
                <w:szCs w:val="22"/>
              </w:rPr>
              <w:lastRenderedPageBreak/>
              <w:t>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lastRenderedPageBreak/>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 </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lastRenderedPageBreak/>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AA7E0F" w:rsidRPr="00117C25" w:rsidRDefault="00AA7E0F" w:rsidP="00100F56">
            <w:pPr>
              <w:rPr>
                <w:sz w:val="22"/>
                <w:szCs w:val="22"/>
                <w:lang w:eastAsia="lt-LT"/>
              </w:rPr>
            </w:pPr>
            <w:r w:rsidRPr="00117C25">
              <w:rPr>
                <w:sz w:val="22"/>
                <w:szCs w:val="22"/>
                <w:lang w:eastAsia="lt-LT"/>
              </w:rPr>
              <w:t> </w:t>
            </w:r>
          </w:p>
          <w:p w:rsidR="00AA7E0F" w:rsidRPr="00117C25" w:rsidRDefault="00AA7E0F" w:rsidP="00100F56">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Nurodomas kredito įstaigos pavadinimas _________________</w:t>
            </w:r>
          </w:p>
        </w:tc>
      </w:tr>
      <w:tr w:rsidR="00AA7E0F" w:rsidRPr="00117C25" w:rsidTr="00100F56">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AA7E0F" w:rsidRPr="00117C25" w:rsidRDefault="00AA7E0F" w:rsidP="00100F56">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AA7E0F" w:rsidRDefault="00AA7E0F" w:rsidP="00100F56">
            <w:pPr>
              <w:rPr>
                <w:sz w:val="22"/>
                <w:szCs w:val="22"/>
              </w:rPr>
            </w:pPr>
            <w:r>
              <w:rPr>
                <w:sz w:val="22"/>
                <w:szCs w:val="22"/>
              </w:rPr>
              <w:t>Pareiškėjo iš veiklos gautinos lėšos</w:t>
            </w:r>
          </w:p>
          <w:p w:rsidR="00AA7E0F" w:rsidRDefault="00AA7E0F" w:rsidP="00100F56">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AA7E0F" w:rsidRPr="00117C25" w:rsidRDefault="00AA7E0F" w:rsidP="00100F56">
            <w:pPr>
              <w:rPr>
                <w:sz w:val="22"/>
                <w:szCs w:val="22"/>
                <w:lang w:eastAsia="lt-LT"/>
              </w:rPr>
            </w:pPr>
          </w:p>
        </w:tc>
      </w:tr>
      <w:tr w:rsidR="00AA7E0F" w:rsidRPr="00117C25" w:rsidTr="00100F56">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A7E0F" w:rsidRPr="00117C25" w:rsidRDefault="00AA7E0F" w:rsidP="00100F56">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A7E0F" w:rsidRPr="00117C25" w:rsidRDefault="00AA7E0F" w:rsidP="00100F56">
            <w:pPr>
              <w:rPr>
                <w:sz w:val="22"/>
                <w:szCs w:val="22"/>
                <w:lang w:eastAsia="lt-LT"/>
              </w:rPr>
            </w:pPr>
            <w:r w:rsidRPr="00117C25">
              <w:rPr>
                <w:i/>
                <w:iCs/>
                <w:sz w:val="22"/>
                <w:szCs w:val="22"/>
                <w:lang w:eastAsia="lt-LT"/>
              </w:rPr>
              <w:t> </w:t>
            </w:r>
          </w:p>
        </w:tc>
      </w:tr>
    </w:tbl>
    <w:p w:rsidR="00EE40A1" w:rsidRDefault="00EE40A1" w:rsidP="00A920A1">
      <w:pPr>
        <w:jc w:val="both"/>
        <w:rPr>
          <w:b/>
          <w:sz w:val="22"/>
          <w:szCs w:val="22"/>
        </w:rPr>
      </w:pPr>
    </w:p>
    <w:p w:rsidR="00EE40A1" w:rsidRPr="00117C25" w:rsidRDefault="00EE40A1"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Vietos projektų atrankos kriterijus</w:t>
            </w:r>
          </w:p>
          <w:p w:rsidR="00307C1F" w:rsidRPr="00CF3B92" w:rsidRDefault="00307C1F" w:rsidP="00A920A1">
            <w:pPr>
              <w:jc w:val="both"/>
              <w:rPr>
                <w:i/>
                <w:sz w:val="20"/>
              </w:rPr>
            </w:pPr>
            <w:r w:rsidRPr="00CF3B92">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center"/>
              <w:rPr>
                <w:b/>
                <w:sz w:val="22"/>
                <w:szCs w:val="22"/>
              </w:rPr>
            </w:pPr>
            <w:r w:rsidRPr="00117C25">
              <w:rPr>
                <w:b/>
                <w:sz w:val="22"/>
                <w:szCs w:val="22"/>
              </w:rPr>
              <w:t>Vietos projekto atitikties vietos projektų atrankos kriterijui pagrindimas</w:t>
            </w:r>
          </w:p>
          <w:p w:rsidR="00307C1F" w:rsidRPr="00CF3B92" w:rsidRDefault="00307C1F" w:rsidP="00A920A1">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A32FA" w:rsidRPr="00117C25" w:rsidTr="00DD4404">
        <w:trPr>
          <w:trHeight w:val="1702"/>
        </w:trPr>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DD4404" w:rsidP="00A920A1">
            <w:pPr>
              <w:jc w:val="both"/>
              <w:rPr>
                <w:b/>
                <w:sz w:val="22"/>
                <w:szCs w:val="22"/>
              </w:rPr>
            </w:pPr>
            <w:r w:rsidRPr="00EC59DE">
              <w:rPr>
                <w:b/>
                <w:sz w:val="22"/>
                <w:szCs w:val="22"/>
              </w:rPr>
              <w:t>Įgyvendinus projektą bus padidintas ir kontrolės laikotarpiu išlaikytas darbo vietų skaičius (ataskaitiniais metais buvęs darbuotojų skaičius lyginamas su pirmaisiais metais po projekto įgyvendinimo pabaigos esančiu darbuotojų skaičiumi (vertinama visos da</w:t>
            </w:r>
            <w:r w:rsidR="00F17FF6">
              <w:rPr>
                <w:b/>
                <w:sz w:val="22"/>
                <w:szCs w:val="22"/>
              </w:rPr>
              <w:t>rbo vietos ekvivalentu):</w:t>
            </w:r>
            <w:r w:rsidRPr="00EC59DE">
              <w:rPr>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lastRenderedPageBreak/>
              <w:t>10.1.1.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EC6814">
              <w:rPr>
                <w:sz w:val="22"/>
                <w:szCs w:val="22"/>
                <w:shd w:val="clear" w:color="auto" w:fill="FFFFFF"/>
              </w:rPr>
              <w:t>daugiau nei</w:t>
            </w:r>
            <w:r w:rsidR="00C535E4">
              <w:rPr>
                <w:sz w:val="22"/>
                <w:szCs w:val="22"/>
                <w:shd w:val="clear" w:color="auto" w:fill="FFFFFF"/>
              </w:rPr>
              <w:t xml:space="preserve"> </w:t>
            </w:r>
            <w:r w:rsidR="00100F56">
              <w:rPr>
                <w:sz w:val="22"/>
                <w:szCs w:val="22"/>
                <w:shd w:val="clear" w:color="auto" w:fill="FFFFFF"/>
              </w:rPr>
              <w:t>2,5</w:t>
            </w:r>
            <w:r w:rsidR="00EC6814">
              <w:rPr>
                <w:sz w:val="22"/>
                <w:szCs w:val="22"/>
                <w:shd w:val="clear" w:color="auto" w:fill="FFFFFF"/>
              </w:rPr>
              <w:t xml:space="preserve">, tačiau ne daugiau kaip </w:t>
            </w:r>
            <w:r w:rsidR="00100F56">
              <w:rPr>
                <w:sz w:val="22"/>
                <w:szCs w:val="22"/>
                <w:shd w:val="clear" w:color="auto" w:fill="FFFFFF"/>
              </w:rPr>
              <w:t xml:space="preserve">2,75 </w:t>
            </w:r>
            <w:r w:rsidRPr="00EC59DE">
              <w:rPr>
                <w:sz w:val="22"/>
                <w:szCs w:val="22"/>
                <w:shd w:val="clear" w:color="auto" w:fill="FFFFFF"/>
              </w:rPr>
              <w:t xml:space="preserve">naujas darbo vietas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DD4404" w:rsidRPr="00DD4404" w:rsidRDefault="00DD4404" w:rsidP="00A920A1">
            <w:pPr>
              <w:rPr>
                <w:sz w:val="22"/>
                <w:szCs w:val="22"/>
              </w:rPr>
            </w:pPr>
            <w:r w:rsidRPr="00DD4404">
              <w:rPr>
                <w:sz w:val="22"/>
                <w:szCs w:val="22"/>
              </w:rPr>
              <w:t>10.1.3.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100F56">
              <w:rPr>
                <w:sz w:val="22"/>
                <w:szCs w:val="22"/>
                <w:shd w:val="clear" w:color="auto" w:fill="FFFFFF"/>
              </w:rPr>
              <w:t xml:space="preserve">2,5 </w:t>
            </w:r>
            <w:r w:rsidRPr="00EC59DE">
              <w:rPr>
                <w:sz w:val="22"/>
                <w:szCs w:val="22"/>
                <w:shd w:val="clear" w:color="auto" w:fill="FFFFFF"/>
              </w:rPr>
              <w:t>naujas darbo vietas</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vAlign w:val="center"/>
          </w:tcPr>
          <w:p w:rsidR="00CA32FA" w:rsidRPr="00117C25" w:rsidRDefault="00CA32FA" w:rsidP="00A920A1">
            <w:pPr>
              <w:rPr>
                <w:b/>
                <w:sz w:val="22"/>
                <w:szCs w:val="22"/>
              </w:rPr>
            </w:pPr>
            <w:r w:rsidRPr="00117C25">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CA32FA" w:rsidRPr="00DD4404" w:rsidRDefault="00DD4404" w:rsidP="00A920A1">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00EC6814">
              <w:rPr>
                <w:sz w:val="22"/>
                <w:szCs w:val="22"/>
                <w:shd w:val="clear" w:color="auto" w:fill="FFFFFF"/>
              </w:rPr>
              <w:t xml:space="preserve">daugiau kaip </w:t>
            </w:r>
            <w:r w:rsidR="00100F56">
              <w:rPr>
                <w:sz w:val="22"/>
                <w:szCs w:val="22"/>
                <w:shd w:val="clear" w:color="auto" w:fill="FFFFFF"/>
              </w:rPr>
              <w:t xml:space="preserve">2,75 </w:t>
            </w:r>
            <w:r w:rsidRPr="00EC59DE">
              <w:rPr>
                <w:sz w:val="22"/>
                <w:szCs w:val="22"/>
                <w:shd w:val="clear" w:color="auto" w:fill="FFFFFF"/>
              </w:rPr>
              <w:t xml:space="preserve">naujas darbo vietas ir priimti į darbą 40 m. (imtinai) ir jaunesnius 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w:t>
            </w:r>
            <w:r w:rsidR="00EC6814">
              <w:rPr>
                <w:sz w:val="22"/>
                <w:szCs w:val="22"/>
              </w:rPr>
              <w:t>kotarpiu išlaikyti daugiau nei</w:t>
            </w:r>
            <w:r w:rsidR="00C535E4">
              <w:rPr>
                <w:sz w:val="22"/>
                <w:szCs w:val="22"/>
              </w:rPr>
              <w:t xml:space="preserve"> </w:t>
            </w:r>
            <w:r w:rsidR="00100F56">
              <w:rPr>
                <w:sz w:val="22"/>
                <w:szCs w:val="22"/>
              </w:rPr>
              <w:t>2,5</w:t>
            </w:r>
            <w:r w:rsidR="00EC6814">
              <w:rPr>
                <w:sz w:val="22"/>
                <w:szCs w:val="22"/>
              </w:rPr>
              <w:t xml:space="preserve">, tačiau ne daugiau kaip </w:t>
            </w:r>
            <w:r w:rsidR="00100F56">
              <w:rPr>
                <w:sz w:val="22"/>
                <w:szCs w:val="22"/>
              </w:rPr>
              <w:t xml:space="preserve">2,75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DD4404" w:rsidRPr="00117C25" w:rsidTr="00CA32FA">
        <w:tc>
          <w:tcPr>
            <w:tcW w:w="876"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rPr>
                <w:sz w:val="22"/>
                <w:szCs w:val="22"/>
              </w:rPr>
            </w:pPr>
            <w:r w:rsidRPr="00117C25">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DD4404" w:rsidRPr="00EC59DE" w:rsidRDefault="00DD4404" w:rsidP="00100F56">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laikotarpi</w:t>
            </w:r>
            <w:r w:rsidR="00EC6814">
              <w:rPr>
                <w:sz w:val="22"/>
                <w:szCs w:val="22"/>
              </w:rPr>
              <w:t xml:space="preserve">u išlaikyti </w:t>
            </w:r>
            <w:r w:rsidR="00100F56">
              <w:rPr>
                <w:sz w:val="22"/>
                <w:szCs w:val="22"/>
              </w:rPr>
              <w:t xml:space="preserve">2,5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4678" w:type="dxa"/>
            <w:tcBorders>
              <w:top w:val="single" w:sz="4" w:space="0" w:color="auto"/>
              <w:left w:val="single" w:sz="4" w:space="0" w:color="auto"/>
              <w:bottom w:val="single" w:sz="4" w:space="0" w:color="auto"/>
              <w:right w:val="single" w:sz="4" w:space="0" w:color="auto"/>
            </w:tcBorders>
          </w:tcPr>
          <w:p w:rsidR="00DD4404" w:rsidRPr="00117C25" w:rsidRDefault="00DD4404"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CA32FA" w:rsidRPr="00117C25" w:rsidRDefault="00F17FF6" w:rsidP="00A920A1">
            <w:pPr>
              <w:jc w:val="both"/>
              <w:rPr>
                <w:b/>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r w:rsidR="00E6283D">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r w:rsidR="00CA32FA" w:rsidRPr="00117C25" w:rsidTr="00CA32FA">
        <w:tc>
          <w:tcPr>
            <w:tcW w:w="876"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rPr>
                <w:b/>
                <w:sz w:val="22"/>
                <w:szCs w:val="22"/>
              </w:rPr>
            </w:pPr>
            <w:r w:rsidRPr="00117C25">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CA32FA" w:rsidRPr="00F17FF6" w:rsidRDefault="00F17FF6" w:rsidP="00A920A1">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r w:rsidR="00E6283D">
              <w:rPr>
                <w:b/>
                <w:sz w:val="22"/>
                <w:szCs w:val="22"/>
                <w:shd w:val="clear" w:color="auto" w:fill="FFFFFF"/>
              </w:rPr>
              <w:t>.</w:t>
            </w:r>
          </w:p>
        </w:tc>
        <w:tc>
          <w:tcPr>
            <w:tcW w:w="4678" w:type="dxa"/>
            <w:tcBorders>
              <w:top w:val="single" w:sz="4" w:space="0" w:color="auto"/>
              <w:left w:val="single" w:sz="4" w:space="0" w:color="auto"/>
              <w:bottom w:val="single" w:sz="4" w:space="0" w:color="auto"/>
              <w:right w:val="single" w:sz="4" w:space="0" w:color="auto"/>
            </w:tcBorders>
          </w:tcPr>
          <w:p w:rsidR="00CA32FA" w:rsidRPr="00117C25" w:rsidRDefault="00CA32FA" w:rsidP="00A920A1">
            <w:pPr>
              <w:jc w:val="both"/>
              <w:rPr>
                <w:b/>
                <w:sz w:val="22"/>
                <w:szCs w:val="22"/>
              </w:rPr>
            </w:pPr>
          </w:p>
        </w:tc>
      </w:tr>
    </w:tbl>
    <w:p w:rsidR="00307C1F" w:rsidRPr="00117C25" w:rsidRDefault="00307C1F"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Suma be PVM, </w:t>
            </w:r>
            <w:proofErr w:type="spellStart"/>
            <w:r w:rsidRPr="00117C25">
              <w:rPr>
                <w:b/>
                <w:bCs/>
                <w:sz w:val="22"/>
                <w:szCs w:val="22"/>
              </w:rPr>
              <w:t>Eur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PVM, </w:t>
            </w:r>
            <w:proofErr w:type="spellStart"/>
            <w:r w:rsidRPr="00117C25">
              <w:rPr>
                <w:b/>
                <w:bCs/>
                <w:sz w:val="22"/>
                <w:szCs w:val="22"/>
              </w:rPr>
              <w:t>Eur</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Bendra suma su PVM, </w:t>
            </w:r>
            <w:proofErr w:type="spellStart"/>
            <w:r w:rsidRPr="00117C25">
              <w:rPr>
                <w:b/>
                <w:bCs/>
                <w:sz w:val="22"/>
                <w:szCs w:val="22"/>
              </w:rPr>
              <w:t>Eur</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 xml:space="preserve">Prašoma paramos suma, </w:t>
            </w:r>
            <w:proofErr w:type="spellStart"/>
            <w:r w:rsidRPr="00117C25">
              <w:rPr>
                <w:b/>
                <w:bCs/>
                <w:sz w:val="22"/>
                <w:szCs w:val="22"/>
              </w:rPr>
              <w:t>Eur</w:t>
            </w:r>
            <w:proofErr w:type="spellEnd"/>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jc w:val="both"/>
              <w:rPr>
                <w:b/>
                <w:sz w:val="22"/>
                <w:szCs w:val="22"/>
              </w:rPr>
            </w:pPr>
            <w:r w:rsidRPr="00117C25">
              <w:rPr>
                <w:b/>
                <w:sz w:val="22"/>
                <w:szCs w:val="22"/>
              </w:rPr>
              <w:t>Naujos technikos ir įrangos, skirtos projekto reikmėms, įsigijimas ir įrengimas projekto įgyvendinimo vietoje.</w:t>
            </w:r>
          </w:p>
          <w:p w:rsidR="0096105B" w:rsidRPr="00117C25" w:rsidRDefault="0096105B"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lastRenderedPageBreak/>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444633" w:rsidRPr="00444633" w:rsidRDefault="00444633" w:rsidP="00025DB7">
            <w:pPr>
              <w:jc w:val="both"/>
              <w:rPr>
                <w:b/>
                <w:sz w:val="20"/>
                <w:lang w:eastAsia="lt-LT"/>
              </w:rPr>
            </w:pPr>
            <w:r w:rsidRPr="00444633">
              <w:rPr>
                <w:b/>
                <w:color w:val="000000"/>
                <w:sz w:val="20"/>
              </w:rPr>
              <w:t>N (įskaitant N</w:t>
            </w:r>
            <w:r w:rsidRPr="00444633">
              <w:rPr>
                <w:b/>
                <w:color w:val="000000"/>
                <w:sz w:val="20"/>
                <w:vertAlign w:val="subscript"/>
              </w:rPr>
              <w:t>1</w:t>
            </w:r>
            <w:r w:rsidRPr="00444633">
              <w:rPr>
                <w:b/>
                <w:color w:val="000000"/>
                <w:sz w:val="20"/>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444633">
              <w:rPr>
                <w:b/>
                <w:color w:val="000000"/>
                <w:sz w:val="20"/>
              </w:rPr>
              <w:t>išlaida</w:t>
            </w:r>
            <w:proofErr w:type="spellEnd"/>
            <w:r w:rsidRPr="00444633">
              <w:rPr>
                <w:b/>
                <w:color w:val="000000"/>
                <w:sz w:val="20"/>
              </w:rPr>
              <w:t xml:space="preserve"> tik tuo atveju, jeigu vietos projekto pagrindinė idėja – mobilioji prekyba ŽRVVG teritorijoje pagaminta 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444633">
              <w:rPr>
                <w:b/>
                <w:color w:val="000000"/>
                <w:sz w:val="20"/>
                <w:vertAlign w:val="subscript"/>
              </w:rPr>
              <w:t>1</w:t>
            </w:r>
            <w:r w:rsidRPr="00444633">
              <w:rPr>
                <w:b/>
                <w:color w:val="000000"/>
                <w:sz w:val="20"/>
              </w:rPr>
              <w:t> klasės transporto priemonę teikiama tuo atveju, kai joje yra 2 arba 3 sėdimosios vietos, krovinių skyrius atskirtas pertvara ir jame nėra langų (šis reikalavimas netaikomas N</w:t>
            </w:r>
            <w:r w:rsidRPr="00444633">
              <w:rPr>
                <w:b/>
                <w:color w:val="000000"/>
                <w:sz w:val="20"/>
                <w:vertAlign w:val="subscript"/>
              </w:rPr>
              <w:t>1</w:t>
            </w:r>
            <w:r w:rsidRPr="00444633">
              <w:rPr>
                <w:b/>
                <w:color w:val="000000"/>
                <w:sz w:val="20"/>
              </w:rPr>
              <w:t> klasės transporto priemonėms, kurios priskiriamos ir prie G kategorijos). N</w:t>
            </w:r>
            <w:r w:rsidRPr="00444633">
              <w:rPr>
                <w:b/>
                <w:color w:val="000000"/>
                <w:sz w:val="20"/>
                <w:vertAlign w:val="subscript"/>
              </w:rPr>
              <w:t>1</w:t>
            </w:r>
            <w:r w:rsidRPr="00444633">
              <w:rPr>
                <w:b/>
                <w:color w:val="000000"/>
                <w:sz w:val="20"/>
              </w:rPr>
              <w:t> klasės transporto priemonėms ir (arba) N</w:t>
            </w:r>
            <w:r w:rsidRPr="00444633">
              <w:rPr>
                <w:b/>
                <w:color w:val="000000"/>
                <w:sz w:val="20"/>
                <w:vertAlign w:val="subscript"/>
              </w:rPr>
              <w:t>1</w:t>
            </w:r>
            <w:r w:rsidRPr="00444633">
              <w:rPr>
                <w:b/>
                <w:color w:val="000000"/>
                <w:sz w:val="20"/>
              </w:rPr>
              <w:t xml:space="preserve"> klasės transporto priemonėms, kurios priskiriamos ir prie G kategorijos, įsigyti didžiausia tinkamų finansuoti išlaidų (be PVM) suma gali sudaryti 30 000 </w:t>
            </w:r>
            <w:proofErr w:type="spellStart"/>
            <w:r w:rsidRPr="00444633">
              <w:rPr>
                <w:b/>
                <w:color w:val="000000"/>
                <w:sz w:val="20"/>
              </w:rPr>
              <w:t>Eur</w:t>
            </w:r>
            <w:proofErr w:type="spellEnd"/>
            <w:r w:rsidRPr="00444633">
              <w:rPr>
                <w:b/>
                <w:color w:val="000000"/>
                <w:sz w:val="20"/>
              </w:rPr>
              <w:t xml:space="preserve"> (kompensuojant išlaidas priklausomai nuo pareiškėjui taikomo paramos vietos projektui</w:t>
            </w:r>
          </w:p>
          <w:p w:rsidR="00444633" w:rsidRPr="00F117D1" w:rsidRDefault="00444633" w:rsidP="00025DB7">
            <w:pPr>
              <w:jc w:val="both"/>
              <w:rPr>
                <w:b/>
                <w:color w:val="FF0000"/>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sz w:val="22"/>
                <w:szCs w:val="22"/>
              </w:rPr>
            </w:pPr>
            <w:r w:rsidRPr="00117C25">
              <w:rPr>
                <w:b/>
                <w:sz w:val="22"/>
                <w:szCs w:val="22"/>
              </w:rPr>
              <w:t>11</w:t>
            </w:r>
            <w:r w:rsidR="00E65237" w:rsidRPr="00117C25">
              <w:rPr>
                <w:b/>
                <w:sz w:val="22"/>
                <w:szCs w:val="22"/>
              </w:rPr>
              <w:t>.2</w:t>
            </w:r>
            <w:r w:rsidRPr="00117C25">
              <w:rPr>
                <w:b/>
                <w:sz w:val="22"/>
                <w:szCs w:val="22"/>
              </w:rPr>
              <w:t>.</w:t>
            </w:r>
            <w:r w:rsidR="00E65237"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E65237" w:rsidP="00A920A1">
            <w:pPr>
              <w:jc w:val="both"/>
              <w:rPr>
                <w:b/>
                <w:sz w:val="22"/>
                <w:szCs w:val="22"/>
              </w:rPr>
            </w:pPr>
            <w:r w:rsidRPr="00117C25">
              <w:rPr>
                <w:b/>
                <w:sz w:val="22"/>
                <w:szCs w:val="22"/>
              </w:rPr>
              <w:t xml:space="preserve">projekte numatytai veiklai </w:t>
            </w:r>
            <w:r w:rsidRPr="00117C25">
              <w:rPr>
                <w:b/>
                <w:sz w:val="22"/>
                <w:szCs w:val="22"/>
              </w:rPr>
              <w:lastRenderedPageBreak/>
              <w:t>vykdyti skirtų gamybinių ir kitų būtinų statinių naujo statinio statyba, statinio rekonstravimas, statinio kapitalinis remontas ir (arba) statinio ir technologinių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b/>
                <w:sz w:val="22"/>
                <w:szCs w:val="22"/>
              </w:rPr>
              <w:lastRenderedPageBreak/>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CB3F7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3F74" w:rsidRPr="00117C25" w:rsidRDefault="00CB3F74"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CB3F7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665C6B"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E65237"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5237" w:rsidRPr="00117C25" w:rsidRDefault="00E65237" w:rsidP="00A920A1">
            <w:pPr>
              <w:rPr>
                <w:b/>
                <w:bCs/>
                <w:sz w:val="22"/>
                <w:szCs w:val="22"/>
              </w:rPr>
            </w:pPr>
          </w:p>
        </w:tc>
      </w:tr>
      <w:tr w:rsidR="0096105B"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6105B" w:rsidRPr="00117C25" w:rsidRDefault="0096105B"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bl>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w:t>
            </w:r>
            <w:proofErr w:type="spellEnd"/>
            <w:r w:rsidR="009F6C4B" w:rsidRPr="00117C25">
              <w:rPr>
                <w:b/>
                <w:bCs/>
                <w:sz w:val="22"/>
                <w:szCs w:val="22"/>
                <w:lang w:eastAsia="lt-LT"/>
              </w:rPr>
              <w:t xml:space="preserve">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proofErr w:type="spellStart"/>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proofErr w:type="spellEnd"/>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D51C71"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sz w:val="22"/>
                <w:szCs w:val="22"/>
                <w:lang w:val="en-US" w:eastAsia="lt-LT"/>
              </w:rPr>
            </w:pPr>
            <w:r w:rsidRPr="00117C25">
              <w:rPr>
                <w:b/>
                <w:sz w:val="22"/>
                <w:szCs w:val="22"/>
                <w:lang w:val="en-US" w:eastAsia="lt-LT"/>
              </w:rPr>
              <w:t>12.2.</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C60F16" w:rsidRPr="00183875" w:rsidRDefault="00D51C71" w:rsidP="00A920A1">
            <w:pPr>
              <w:rPr>
                <w:b/>
                <w:bCs/>
                <w:sz w:val="22"/>
                <w:szCs w:val="22"/>
              </w:rPr>
            </w:pPr>
            <w:r w:rsidRPr="00183875">
              <w:rPr>
                <w:b/>
                <w:bCs/>
                <w:sz w:val="22"/>
                <w:szCs w:val="22"/>
              </w:rPr>
              <w:t xml:space="preserve">Sukurtas darbo vietų skaičius </w:t>
            </w:r>
          </w:p>
          <w:p w:rsidR="00C60F16" w:rsidRPr="00183875" w:rsidRDefault="00C60F16" w:rsidP="00183875">
            <w:pPr>
              <w:jc w:val="both"/>
              <w:rPr>
                <w:b/>
                <w:sz w:val="22"/>
                <w:szCs w:val="22"/>
              </w:rPr>
            </w:pPr>
            <w:r w:rsidRPr="00183875">
              <w:rPr>
                <w:b/>
                <w:sz w:val="22"/>
                <w:szCs w:val="22"/>
              </w:rPr>
              <w:t>jaunimui ir jauniems žmonėms iki 40 m.</w:t>
            </w:r>
            <w:r w:rsidRPr="00183875">
              <w:rPr>
                <w:sz w:val="22"/>
                <w:szCs w:val="22"/>
                <w:shd w:val="clear" w:color="auto" w:fill="FFFFFF"/>
              </w:rPr>
              <w:t xml:space="preserve"> </w:t>
            </w:r>
            <w:r w:rsidRPr="00183875">
              <w:rPr>
                <w:b/>
                <w:sz w:val="22"/>
                <w:szCs w:val="22"/>
                <w:shd w:val="clear" w:color="auto" w:fill="FFFFFF"/>
              </w:rPr>
              <w:t>(imtinai)</w:t>
            </w:r>
            <w:r w:rsidRPr="00183875">
              <w:rPr>
                <w:sz w:val="22"/>
                <w:szCs w:val="22"/>
                <w:shd w:val="clear" w:color="auto" w:fill="FFFFFF"/>
              </w:rPr>
              <w:t xml:space="preserve"> </w:t>
            </w:r>
            <w:r w:rsidR="00183875" w:rsidRPr="00183875">
              <w:rPr>
                <w:b/>
                <w:sz w:val="22"/>
                <w:szCs w:val="22"/>
              </w:rPr>
              <w:t xml:space="preserve"> (priėmimo į darbą metu)</w:t>
            </w:r>
          </w:p>
          <w:p w:rsidR="00D51C71" w:rsidRPr="00326CAF" w:rsidRDefault="00D51C71" w:rsidP="00A920A1">
            <w:pPr>
              <w:jc w:val="both"/>
              <w:rPr>
                <w:sz w:val="20"/>
                <w:lang w:eastAsia="lt-LT"/>
              </w:rPr>
            </w:pPr>
            <w:r w:rsidRPr="00326CAF">
              <w:rPr>
                <w:i/>
                <w:iCs/>
                <w:sz w:val="20"/>
                <w:lang w:eastAsia="lt-LT"/>
              </w:rPr>
              <w:t>(pildo pareiškėjai, pasirinkę pagal FSA 2.  „Vietos projektų atrankos kriterijai“</w:t>
            </w:r>
            <w:r w:rsidR="001549B3" w:rsidRPr="00326CAF">
              <w:rPr>
                <w:i/>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709" w:type="dxa"/>
            <w:tcBorders>
              <w:top w:val="single" w:sz="8" w:space="0" w:color="auto"/>
              <w:left w:val="nil"/>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D51C71" w:rsidRPr="00117C25" w:rsidRDefault="00D51C71"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D51C71" w:rsidRPr="00117C25" w:rsidRDefault="00D51C71" w:rsidP="00A920A1">
            <w:pPr>
              <w:rPr>
                <w:b/>
                <w:color w:val="0070C0"/>
                <w:sz w:val="22"/>
                <w:szCs w:val="22"/>
                <w:lang w:eastAsia="lt-LT"/>
              </w:rPr>
            </w:pP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51C71" w:rsidRPr="00117C25" w:rsidRDefault="00D51C71" w:rsidP="00A920A1">
            <w:pPr>
              <w:rPr>
                <w:b/>
                <w:color w:val="0070C0"/>
                <w:sz w:val="22"/>
                <w:szCs w:val="22"/>
                <w:lang w:eastAsia="lt-LT"/>
              </w:rPr>
            </w:pP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D51C71" w:rsidRPr="00117C25">
              <w:rPr>
                <w:b/>
                <w:sz w:val="22"/>
                <w:szCs w:val="22"/>
                <w:lang w:eastAsia="lt-LT"/>
              </w:rPr>
              <w:t>3</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lastRenderedPageBreak/>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lastRenderedPageBreak/>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 xml:space="preserve">teikti visą informaciją ir duomenis, reikalingus statistikos tikslams ir VP įgyvendinimo </w:t>
            </w:r>
            <w:proofErr w:type="spellStart"/>
            <w:r w:rsidRPr="00117C25">
              <w:rPr>
                <w:sz w:val="22"/>
                <w:szCs w:val="22"/>
              </w:rPr>
              <w:t>stebėsenai</w:t>
            </w:r>
            <w:proofErr w:type="spellEnd"/>
            <w:r w:rsidRPr="00117C25">
              <w:rPr>
                <w:sz w:val="22"/>
                <w:szCs w:val="22"/>
              </w:rPr>
              <w:t xml:space="preserve">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lastRenderedPageBreak/>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lastRenderedPageBreak/>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1C607A" w:rsidRPr="00117C25" w:rsidRDefault="001C607A" w:rsidP="00A920A1">
      <w:pPr>
        <w:rPr>
          <w:sz w:val="22"/>
          <w:szCs w:val="22"/>
        </w:rPr>
      </w:pPr>
    </w:p>
    <w:sectPr w:rsidR="001C607A" w:rsidRPr="00117C25"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0E" w:rsidRDefault="00A14E0E" w:rsidP="00340816">
      <w:r>
        <w:separator/>
      </w:r>
    </w:p>
  </w:endnote>
  <w:endnote w:type="continuationSeparator" w:id="0">
    <w:p w:rsidR="00A14E0E" w:rsidRDefault="00A14E0E"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3715"/>
      <w:docPartObj>
        <w:docPartGallery w:val="Page Numbers (Bottom of Page)"/>
        <w:docPartUnique/>
      </w:docPartObj>
    </w:sdtPr>
    <w:sdtEndPr/>
    <w:sdtContent>
      <w:p w:rsidR="00100F56" w:rsidRDefault="00100F56">
        <w:pPr>
          <w:pStyle w:val="Porat"/>
          <w:jc w:val="right"/>
        </w:pPr>
        <w:r>
          <w:fldChar w:fldCharType="begin"/>
        </w:r>
        <w:r>
          <w:instrText>PAGE   \* MERGEFORMAT</w:instrText>
        </w:r>
        <w:r>
          <w:fldChar w:fldCharType="separate"/>
        </w:r>
        <w:r w:rsidR="00AB10BD">
          <w:rPr>
            <w:noProof/>
          </w:rPr>
          <w:t>1</w:t>
        </w:r>
        <w:r>
          <w:fldChar w:fldCharType="end"/>
        </w:r>
      </w:p>
    </w:sdtContent>
  </w:sdt>
  <w:p w:rsidR="00100F56" w:rsidRDefault="00100F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0E" w:rsidRDefault="00A14E0E" w:rsidP="00340816">
      <w:r>
        <w:separator/>
      </w:r>
    </w:p>
  </w:footnote>
  <w:footnote w:type="continuationSeparator" w:id="0">
    <w:p w:rsidR="00A14E0E" w:rsidRDefault="00A14E0E"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07E7B"/>
    <w:rsid w:val="00020FCA"/>
    <w:rsid w:val="00025DB7"/>
    <w:rsid w:val="00033ECE"/>
    <w:rsid w:val="00043DC8"/>
    <w:rsid w:val="00054ACB"/>
    <w:rsid w:val="000625AF"/>
    <w:rsid w:val="000633F7"/>
    <w:rsid w:val="00064FE0"/>
    <w:rsid w:val="00065B83"/>
    <w:rsid w:val="00084ED6"/>
    <w:rsid w:val="00092682"/>
    <w:rsid w:val="00094E8B"/>
    <w:rsid w:val="000B2680"/>
    <w:rsid w:val="000B2998"/>
    <w:rsid w:val="000C0F47"/>
    <w:rsid w:val="000E1D7C"/>
    <w:rsid w:val="000F266B"/>
    <w:rsid w:val="000F40F8"/>
    <w:rsid w:val="000F42FC"/>
    <w:rsid w:val="000F5551"/>
    <w:rsid w:val="000F6DA8"/>
    <w:rsid w:val="00100F56"/>
    <w:rsid w:val="00110313"/>
    <w:rsid w:val="001149E0"/>
    <w:rsid w:val="00115E1A"/>
    <w:rsid w:val="00117C25"/>
    <w:rsid w:val="00120E7C"/>
    <w:rsid w:val="00121B6B"/>
    <w:rsid w:val="00124D25"/>
    <w:rsid w:val="00130F30"/>
    <w:rsid w:val="001373CA"/>
    <w:rsid w:val="00146ABD"/>
    <w:rsid w:val="0015483C"/>
    <w:rsid w:val="001549B3"/>
    <w:rsid w:val="00157DA6"/>
    <w:rsid w:val="001602A6"/>
    <w:rsid w:val="00183875"/>
    <w:rsid w:val="00185C9B"/>
    <w:rsid w:val="001870E7"/>
    <w:rsid w:val="001A729B"/>
    <w:rsid w:val="001B0FD6"/>
    <w:rsid w:val="001B161C"/>
    <w:rsid w:val="001B47D7"/>
    <w:rsid w:val="001C607A"/>
    <w:rsid w:val="001E57F4"/>
    <w:rsid w:val="001F728F"/>
    <w:rsid w:val="001F76DA"/>
    <w:rsid w:val="002019AF"/>
    <w:rsid w:val="00210E2B"/>
    <w:rsid w:val="00225327"/>
    <w:rsid w:val="0022577F"/>
    <w:rsid w:val="00237A75"/>
    <w:rsid w:val="00257987"/>
    <w:rsid w:val="00282619"/>
    <w:rsid w:val="0029616C"/>
    <w:rsid w:val="002B1394"/>
    <w:rsid w:val="002F51CF"/>
    <w:rsid w:val="00300B80"/>
    <w:rsid w:val="00307C1F"/>
    <w:rsid w:val="003121F7"/>
    <w:rsid w:val="0032527D"/>
    <w:rsid w:val="00326CAF"/>
    <w:rsid w:val="0033118B"/>
    <w:rsid w:val="003351DC"/>
    <w:rsid w:val="00340816"/>
    <w:rsid w:val="0037773F"/>
    <w:rsid w:val="00381F99"/>
    <w:rsid w:val="0039566A"/>
    <w:rsid w:val="003A65A5"/>
    <w:rsid w:val="003B5A1E"/>
    <w:rsid w:val="003D653E"/>
    <w:rsid w:val="003E3BD4"/>
    <w:rsid w:val="003F21A6"/>
    <w:rsid w:val="00417925"/>
    <w:rsid w:val="00421D64"/>
    <w:rsid w:val="00425F1B"/>
    <w:rsid w:val="00426B1F"/>
    <w:rsid w:val="004415A5"/>
    <w:rsid w:val="00444633"/>
    <w:rsid w:val="004579C8"/>
    <w:rsid w:val="00473556"/>
    <w:rsid w:val="00480BD7"/>
    <w:rsid w:val="00492B0E"/>
    <w:rsid w:val="00494F30"/>
    <w:rsid w:val="004974D9"/>
    <w:rsid w:val="004A337F"/>
    <w:rsid w:val="004C0280"/>
    <w:rsid w:val="004E086F"/>
    <w:rsid w:val="004E35EE"/>
    <w:rsid w:val="004F1B04"/>
    <w:rsid w:val="004F1FB2"/>
    <w:rsid w:val="004F4A47"/>
    <w:rsid w:val="00500F87"/>
    <w:rsid w:val="005424DC"/>
    <w:rsid w:val="005503B3"/>
    <w:rsid w:val="0055113D"/>
    <w:rsid w:val="0057222E"/>
    <w:rsid w:val="00573F32"/>
    <w:rsid w:val="00585E8D"/>
    <w:rsid w:val="00590B0C"/>
    <w:rsid w:val="005C0FFF"/>
    <w:rsid w:val="005C75A1"/>
    <w:rsid w:val="005D5974"/>
    <w:rsid w:val="005E3070"/>
    <w:rsid w:val="005F441F"/>
    <w:rsid w:val="005F5028"/>
    <w:rsid w:val="006009FE"/>
    <w:rsid w:val="00601747"/>
    <w:rsid w:val="00617035"/>
    <w:rsid w:val="00623C9C"/>
    <w:rsid w:val="006430CD"/>
    <w:rsid w:val="00650B60"/>
    <w:rsid w:val="0065219C"/>
    <w:rsid w:val="00661968"/>
    <w:rsid w:val="00665C6B"/>
    <w:rsid w:val="006A1679"/>
    <w:rsid w:val="006B36D6"/>
    <w:rsid w:val="006B4B69"/>
    <w:rsid w:val="006C1B85"/>
    <w:rsid w:val="006D1102"/>
    <w:rsid w:val="006E5865"/>
    <w:rsid w:val="006F0363"/>
    <w:rsid w:val="006F4157"/>
    <w:rsid w:val="007119DB"/>
    <w:rsid w:val="00734DFC"/>
    <w:rsid w:val="0075420F"/>
    <w:rsid w:val="00757E24"/>
    <w:rsid w:val="0076079B"/>
    <w:rsid w:val="00783FE4"/>
    <w:rsid w:val="00795702"/>
    <w:rsid w:val="007A0714"/>
    <w:rsid w:val="007A5CCC"/>
    <w:rsid w:val="007F3837"/>
    <w:rsid w:val="007F3C89"/>
    <w:rsid w:val="008008EE"/>
    <w:rsid w:val="00803522"/>
    <w:rsid w:val="008108DF"/>
    <w:rsid w:val="00820050"/>
    <w:rsid w:val="008235F8"/>
    <w:rsid w:val="00826C41"/>
    <w:rsid w:val="00830F60"/>
    <w:rsid w:val="00836E45"/>
    <w:rsid w:val="00857FE7"/>
    <w:rsid w:val="00883B64"/>
    <w:rsid w:val="00892A07"/>
    <w:rsid w:val="00897B07"/>
    <w:rsid w:val="008A6510"/>
    <w:rsid w:val="008C2F67"/>
    <w:rsid w:val="00902A42"/>
    <w:rsid w:val="0091002B"/>
    <w:rsid w:val="00910A66"/>
    <w:rsid w:val="0096105B"/>
    <w:rsid w:val="00975BC4"/>
    <w:rsid w:val="00981735"/>
    <w:rsid w:val="0099197F"/>
    <w:rsid w:val="00991D78"/>
    <w:rsid w:val="00994A6A"/>
    <w:rsid w:val="009B308E"/>
    <w:rsid w:val="009B3D93"/>
    <w:rsid w:val="009B5E37"/>
    <w:rsid w:val="009B680E"/>
    <w:rsid w:val="009C0AF6"/>
    <w:rsid w:val="009D2ACC"/>
    <w:rsid w:val="009F4B41"/>
    <w:rsid w:val="009F6C4B"/>
    <w:rsid w:val="00A015DE"/>
    <w:rsid w:val="00A07476"/>
    <w:rsid w:val="00A14E0E"/>
    <w:rsid w:val="00A17165"/>
    <w:rsid w:val="00A214BD"/>
    <w:rsid w:val="00A22F59"/>
    <w:rsid w:val="00A24979"/>
    <w:rsid w:val="00A65B4F"/>
    <w:rsid w:val="00A76ED6"/>
    <w:rsid w:val="00A920A1"/>
    <w:rsid w:val="00A94351"/>
    <w:rsid w:val="00A960A0"/>
    <w:rsid w:val="00AA7E0F"/>
    <w:rsid w:val="00AB10BD"/>
    <w:rsid w:val="00AF0A4F"/>
    <w:rsid w:val="00B06340"/>
    <w:rsid w:val="00B16604"/>
    <w:rsid w:val="00B324EE"/>
    <w:rsid w:val="00B35CC3"/>
    <w:rsid w:val="00B530D7"/>
    <w:rsid w:val="00B5526A"/>
    <w:rsid w:val="00B66158"/>
    <w:rsid w:val="00B862FE"/>
    <w:rsid w:val="00B931B9"/>
    <w:rsid w:val="00BA161A"/>
    <w:rsid w:val="00BA65C7"/>
    <w:rsid w:val="00BB4550"/>
    <w:rsid w:val="00BB5768"/>
    <w:rsid w:val="00BB5CB4"/>
    <w:rsid w:val="00BF12D9"/>
    <w:rsid w:val="00C15E75"/>
    <w:rsid w:val="00C23750"/>
    <w:rsid w:val="00C52E62"/>
    <w:rsid w:val="00C535E4"/>
    <w:rsid w:val="00C60F16"/>
    <w:rsid w:val="00C71980"/>
    <w:rsid w:val="00C75DB6"/>
    <w:rsid w:val="00C92D2A"/>
    <w:rsid w:val="00CA32FA"/>
    <w:rsid w:val="00CA5C8B"/>
    <w:rsid w:val="00CA6E1C"/>
    <w:rsid w:val="00CB2000"/>
    <w:rsid w:val="00CB3F74"/>
    <w:rsid w:val="00CC063A"/>
    <w:rsid w:val="00CC1D4D"/>
    <w:rsid w:val="00CC2E4E"/>
    <w:rsid w:val="00CC5894"/>
    <w:rsid w:val="00CC6178"/>
    <w:rsid w:val="00CC7593"/>
    <w:rsid w:val="00CF3B92"/>
    <w:rsid w:val="00CF75BC"/>
    <w:rsid w:val="00D07A95"/>
    <w:rsid w:val="00D212FB"/>
    <w:rsid w:val="00D23FF5"/>
    <w:rsid w:val="00D330E7"/>
    <w:rsid w:val="00D40BB7"/>
    <w:rsid w:val="00D46194"/>
    <w:rsid w:val="00D51C71"/>
    <w:rsid w:val="00D67B15"/>
    <w:rsid w:val="00D735C1"/>
    <w:rsid w:val="00D76FE9"/>
    <w:rsid w:val="00DB1787"/>
    <w:rsid w:val="00DB2BF9"/>
    <w:rsid w:val="00DC00B8"/>
    <w:rsid w:val="00DC7D32"/>
    <w:rsid w:val="00DD4404"/>
    <w:rsid w:val="00DD622C"/>
    <w:rsid w:val="00DE0254"/>
    <w:rsid w:val="00DE0336"/>
    <w:rsid w:val="00DE7792"/>
    <w:rsid w:val="00DF4FB9"/>
    <w:rsid w:val="00DF6BBE"/>
    <w:rsid w:val="00E01A37"/>
    <w:rsid w:val="00E05E61"/>
    <w:rsid w:val="00E10E7B"/>
    <w:rsid w:val="00E17061"/>
    <w:rsid w:val="00E26C10"/>
    <w:rsid w:val="00E60070"/>
    <w:rsid w:val="00E6283D"/>
    <w:rsid w:val="00E64E88"/>
    <w:rsid w:val="00E65237"/>
    <w:rsid w:val="00E65F3C"/>
    <w:rsid w:val="00EC46A5"/>
    <w:rsid w:val="00EC6814"/>
    <w:rsid w:val="00ED00FB"/>
    <w:rsid w:val="00ED67AC"/>
    <w:rsid w:val="00EE40A1"/>
    <w:rsid w:val="00EF4A38"/>
    <w:rsid w:val="00EF6D26"/>
    <w:rsid w:val="00F117D1"/>
    <w:rsid w:val="00F17FF6"/>
    <w:rsid w:val="00F21C17"/>
    <w:rsid w:val="00F22740"/>
    <w:rsid w:val="00F51887"/>
    <w:rsid w:val="00F53103"/>
    <w:rsid w:val="00F64161"/>
    <w:rsid w:val="00F72362"/>
    <w:rsid w:val="00F92AA9"/>
    <w:rsid w:val="00FA2A39"/>
    <w:rsid w:val="00FA47F8"/>
    <w:rsid w:val="00FA669F"/>
    <w:rsid w:val="00FC1637"/>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3172-AE56-455B-BB13-74513FCD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15772</Words>
  <Characters>8991</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2021-06-14T13:12:00Z</dcterms:created>
  <dcterms:modified xsi:type="dcterms:W3CDTF">2021-06-14T13:12:00Z</dcterms:modified>
</cp:coreProperties>
</file>